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760" w:rsidRPr="00704D19" w:rsidRDefault="00D46760" w:rsidP="00704D19">
      <w:pPr>
        <w:spacing w:after="120"/>
        <w:ind w:firstLine="720"/>
        <w:jc w:val="right"/>
        <w:rPr>
          <w:rFonts w:ascii="Arial" w:hAnsi="Arial" w:cs="Arial"/>
          <w:sz w:val="24"/>
          <w:szCs w:val="24"/>
        </w:rPr>
      </w:pPr>
      <w:r w:rsidRPr="00704D19">
        <w:rPr>
          <w:rFonts w:ascii="Arial" w:hAnsi="Arial" w:cs="Arial"/>
          <w:sz w:val="24"/>
          <w:szCs w:val="24"/>
        </w:rPr>
        <w:t xml:space="preserve">Anexa </w:t>
      </w:r>
      <w:r w:rsidR="0078434E">
        <w:rPr>
          <w:rFonts w:ascii="Arial" w:hAnsi="Arial" w:cs="Arial"/>
          <w:sz w:val="24"/>
          <w:szCs w:val="24"/>
        </w:rPr>
        <w:t>4</w:t>
      </w:r>
    </w:p>
    <w:p w:rsidR="00D46760" w:rsidRPr="00E47E37" w:rsidRDefault="00D46760" w:rsidP="00D46760">
      <w:pPr>
        <w:jc w:val="both"/>
        <w:rPr>
          <w:rFonts w:ascii="Arial" w:hAnsi="Arial" w:cs="Arial"/>
          <w:b/>
          <w:sz w:val="24"/>
          <w:szCs w:val="24"/>
        </w:rPr>
      </w:pPr>
    </w:p>
    <w:p w:rsidR="00614FCD" w:rsidRDefault="00614FCD" w:rsidP="00D46760">
      <w:pPr>
        <w:jc w:val="center"/>
        <w:rPr>
          <w:rFonts w:ascii="Arial" w:hAnsi="Arial" w:cs="Arial"/>
          <w:b/>
          <w:sz w:val="24"/>
          <w:szCs w:val="24"/>
        </w:rPr>
      </w:pPr>
    </w:p>
    <w:p w:rsidR="00D46760" w:rsidRPr="00300AB7" w:rsidRDefault="00AA2B81" w:rsidP="00D46760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ACORD PARTICIPARE CU TAXĂ</w:t>
      </w:r>
    </w:p>
    <w:p w:rsidR="00D46760" w:rsidRPr="00E47E37" w:rsidRDefault="00D46760" w:rsidP="00D46760">
      <w:pPr>
        <w:ind w:firstLine="708"/>
        <w:jc w:val="center"/>
        <w:rPr>
          <w:rFonts w:ascii="Arial" w:eastAsia="Arial" w:hAnsi="Arial" w:cs="Arial"/>
          <w:sz w:val="24"/>
          <w:szCs w:val="24"/>
        </w:rPr>
      </w:pPr>
    </w:p>
    <w:p w:rsidR="00D46760" w:rsidRPr="00E47E37" w:rsidRDefault="00D46760" w:rsidP="00D46760">
      <w:pPr>
        <w:ind w:firstLine="708"/>
        <w:jc w:val="both"/>
        <w:rPr>
          <w:rFonts w:ascii="Arial" w:eastAsia="Arial" w:hAnsi="Arial" w:cs="Arial"/>
          <w:sz w:val="24"/>
          <w:szCs w:val="24"/>
        </w:rPr>
      </w:pPr>
    </w:p>
    <w:p w:rsidR="0078434E" w:rsidRDefault="0078434E" w:rsidP="00150E36">
      <w:pPr>
        <w:spacing w:line="480" w:lineRule="auto"/>
        <w:ind w:firstLine="567"/>
        <w:jc w:val="both"/>
        <w:rPr>
          <w:rFonts w:ascii="Arial" w:hAnsi="Arial" w:cs="Arial"/>
        </w:rPr>
      </w:pPr>
      <w:r w:rsidRPr="00AA2B81">
        <w:rPr>
          <w:rFonts w:ascii="Arial" w:hAnsi="Arial" w:cs="Arial"/>
          <w:sz w:val="24"/>
          <w:szCs w:val="24"/>
        </w:rPr>
        <w:t>Subsemnatul/subsemnata __________</w:t>
      </w:r>
      <w:r w:rsidR="00AA2B81">
        <w:rPr>
          <w:rFonts w:ascii="Arial" w:hAnsi="Arial" w:cs="Arial"/>
          <w:sz w:val="24"/>
          <w:szCs w:val="24"/>
        </w:rPr>
        <w:t>___________________________</w:t>
      </w:r>
      <w:r w:rsidRPr="00AA2B81">
        <w:rPr>
          <w:rFonts w:ascii="Arial" w:hAnsi="Arial" w:cs="Arial"/>
          <w:sz w:val="24"/>
          <w:szCs w:val="24"/>
        </w:rPr>
        <w:t>, încadrat/ă la _______________________________________________________, având funcţia de profesor,</w:t>
      </w:r>
      <w:r>
        <w:rPr>
          <w:rFonts w:ascii="Arial" w:hAnsi="Arial" w:cs="Arial"/>
        </w:rPr>
        <w:t xml:space="preserve"> </w:t>
      </w:r>
      <w:r w:rsidRPr="00AA2B81">
        <w:rPr>
          <w:rFonts w:ascii="Arial" w:hAnsi="Arial" w:cs="Arial"/>
          <w:sz w:val="24"/>
          <w:szCs w:val="24"/>
        </w:rPr>
        <w:t>speciali</w:t>
      </w:r>
      <w:r w:rsidR="00235C71">
        <w:rPr>
          <w:rFonts w:ascii="Arial" w:hAnsi="Arial" w:cs="Arial"/>
          <w:sz w:val="24"/>
          <w:szCs w:val="24"/>
        </w:rPr>
        <w:t>zarea</w:t>
      </w:r>
      <w:r w:rsidRPr="00AA2B8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(</w:t>
      </w:r>
      <w:r w:rsidR="00235C71">
        <w:rPr>
          <w:rFonts w:ascii="Arial" w:hAnsi="Arial" w:cs="Arial"/>
          <w:sz w:val="20"/>
          <w:szCs w:val="20"/>
        </w:rPr>
        <w:t>de pe diplomă</w:t>
      </w:r>
      <w:r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</w:rPr>
        <w:t xml:space="preserve"> </w:t>
      </w:r>
      <w:r w:rsidRPr="00AA2B81">
        <w:rPr>
          <w:rFonts w:ascii="Arial" w:hAnsi="Arial" w:cs="Arial"/>
          <w:sz w:val="24"/>
          <w:szCs w:val="24"/>
        </w:rPr>
        <w:t>______________________</w:t>
      </w:r>
      <w:r w:rsidR="00235C71">
        <w:rPr>
          <w:rFonts w:ascii="Arial" w:hAnsi="Arial" w:cs="Arial"/>
          <w:sz w:val="24"/>
          <w:szCs w:val="24"/>
        </w:rPr>
        <w:t>____________</w:t>
      </w:r>
      <w:r w:rsidRPr="00AA2B81">
        <w:rPr>
          <w:rFonts w:ascii="Arial" w:hAnsi="Arial" w:cs="Arial"/>
          <w:sz w:val="24"/>
          <w:szCs w:val="24"/>
        </w:rPr>
        <w:t>______,</w:t>
      </w:r>
    </w:p>
    <w:p w:rsidR="00A64AC7" w:rsidRPr="00AA2B81" w:rsidRDefault="00AA2B81" w:rsidP="00AA2B81">
      <w:pPr>
        <w:spacing w:line="360" w:lineRule="auto"/>
        <w:ind w:firstLine="567"/>
        <w:jc w:val="both"/>
        <w:rPr>
          <w:rFonts w:ascii="Arial" w:eastAsia="Arial" w:hAnsi="Arial" w:cs="Arial"/>
          <w:sz w:val="24"/>
          <w:szCs w:val="24"/>
        </w:rPr>
      </w:pPr>
      <w:r w:rsidRPr="00AA2B81">
        <w:rPr>
          <w:rFonts w:ascii="Arial" w:hAnsi="Arial" w:cs="Arial"/>
          <w:sz w:val="24"/>
          <w:szCs w:val="24"/>
        </w:rPr>
        <w:t xml:space="preserve">îmi menţin dorinţa de a participa </w:t>
      </w:r>
      <w:r w:rsidRPr="00AA2B81">
        <w:rPr>
          <w:rFonts w:ascii="Arial" w:hAnsi="Arial" w:cs="Arial"/>
          <w:b/>
          <w:sz w:val="24"/>
          <w:szCs w:val="24"/>
          <w:u w:val="single"/>
        </w:rPr>
        <w:t>cu taxă</w:t>
      </w:r>
      <w:r w:rsidRPr="00AA2B81">
        <w:rPr>
          <w:rFonts w:ascii="Arial" w:hAnsi="Arial" w:cs="Arial"/>
          <w:sz w:val="24"/>
          <w:szCs w:val="24"/>
        </w:rPr>
        <w:t xml:space="preserve"> la </w:t>
      </w:r>
      <w:r w:rsidR="00D46760" w:rsidRPr="00AA2B81">
        <w:rPr>
          <w:rFonts w:ascii="Arial" w:eastAsia="Arial" w:hAnsi="Arial" w:cs="Arial"/>
          <w:sz w:val="24"/>
          <w:szCs w:val="24"/>
        </w:rPr>
        <w:t>prog</w:t>
      </w:r>
      <w:r w:rsidR="00D46760" w:rsidRPr="00753100">
        <w:rPr>
          <w:rFonts w:ascii="Arial" w:eastAsia="Arial" w:hAnsi="Arial" w:cs="Arial"/>
          <w:sz w:val="24"/>
          <w:szCs w:val="24"/>
        </w:rPr>
        <w:t xml:space="preserve">ramul de formare continuă </w:t>
      </w:r>
      <w:r w:rsidR="00753100" w:rsidRPr="00753100">
        <w:rPr>
          <w:rFonts w:ascii="Arial" w:hAnsi="Arial" w:cs="Arial"/>
          <w:b/>
          <w:spacing w:val="-3"/>
          <w:sz w:val="24"/>
          <w:szCs w:val="24"/>
        </w:rPr>
        <w:t xml:space="preserve">ISTORIA </w:t>
      </w:r>
      <w:r w:rsidR="00753100">
        <w:rPr>
          <w:rFonts w:ascii="Arial" w:hAnsi="Arial" w:cs="Arial"/>
          <w:b/>
          <w:spacing w:val="-3"/>
          <w:sz w:val="24"/>
          <w:szCs w:val="24"/>
        </w:rPr>
        <w:t>R</w:t>
      </w:r>
      <w:r w:rsidR="00753100" w:rsidRPr="00753100">
        <w:rPr>
          <w:rFonts w:ascii="Arial" w:hAnsi="Arial" w:cs="Arial"/>
          <w:b/>
          <w:spacing w:val="-3"/>
          <w:sz w:val="24"/>
          <w:szCs w:val="24"/>
        </w:rPr>
        <w:t>ECENTĂ A ROMÂNIEI</w:t>
      </w:r>
      <w:r w:rsidR="00D46760" w:rsidRPr="00753100">
        <w:rPr>
          <w:rFonts w:ascii="Arial" w:eastAsia="Arial" w:hAnsi="Arial" w:cs="Arial"/>
          <w:sz w:val="24"/>
          <w:szCs w:val="24"/>
        </w:rPr>
        <w:t xml:space="preserve">, </w:t>
      </w:r>
      <w:r w:rsidR="00753100" w:rsidRPr="00753100">
        <w:rPr>
          <w:rFonts w:ascii="Arial" w:eastAsia="Arial" w:hAnsi="Arial" w:cs="Arial"/>
          <w:sz w:val="24"/>
          <w:szCs w:val="24"/>
        </w:rPr>
        <w:t xml:space="preserve">acreditat </w:t>
      </w:r>
      <w:r w:rsidR="008C3A96">
        <w:rPr>
          <w:rFonts w:ascii="Arial" w:eastAsia="Arial" w:hAnsi="Arial" w:cs="Arial"/>
          <w:sz w:val="24"/>
          <w:szCs w:val="24"/>
        </w:rPr>
        <w:t xml:space="preserve">prin OMECȘ nr. 4623/27.07.2015 (categoria 1/ 90 ore/25 CPT/ </w:t>
      </w:r>
      <w:r w:rsidR="00F74DAD" w:rsidRPr="00753100">
        <w:rPr>
          <w:rFonts w:ascii="Arial" w:eastAsia="Arial" w:hAnsi="Arial" w:cs="Arial"/>
          <w:sz w:val="24"/>
          <w:szCs w:val="24"/>
        </w:rPr>
        <w:t>furniz</w:t>
      </w:r>
      <w:r w:rsidR="008C3A96">
        <w:rPr>
          <w:rFonts w:ascii="Arial" w:eastAsia="Arial" w:hAnsi="Arial" w:cs="Arial"/>
          <w:sz w:val="24"/>
          <w:szCs w:val="24"/>
        </w:rPr>
        <w:t>or</w:t>
      </w:r>
      <w:r w:rsidR="00F74DAD" w:rsidRPr="00753100">
        <w:rPr>
          <w:rFonts w:ascii="Arial" w:eastAsia="Arial" w:hAnsi="Arial" w:cs="Arial"/>
          <w:sz w:val="24"/>
          <w:szCs w:val="24"/>
        </w:rPr>
        <w:t xml:space="preserve"> </w:t>
      </w:r>
      <w:r w:rsidR="00753100" w:rsidRPr="00753100">
        <w:rPr>
          <w:rFonts w:ascii="Arial" w:hAnsi="Arial" w:cs="Arial"/>
          <w:sz w:val="24"/>
          <w:szCs w:val="24"/>
        </w:rPr>
        <w:t>Casa Corpului Didactic Bacău</w:t>
      </w:r>
      <w:r w:rsidR="008C3A96" w:rsidRPr="00AA2B81">
        <w:rPr>
          <w:rFonts w:ascii="Arial" w:hAnsi="Arial" w:cs="Arial"/>
          <w:sz w:val="24"/>
          <w:szCs w:val="24"/>
        </w:rPr>
        <w:t xml:space="preserve">), </w:t>
      </w:r>
      <w:r w:rsidRPr="00AA2B81">
        <w:rPr>
          <w:rFonts w:ascii="Arial" w:hAnsi="Arial" w:cs="Arial"/>
          <w:sz w:val="24"/>
          <w:szCs w:val="24"/>
        </w:rPr>
        <w:t>di</w:t>
      </w:r>
      <w:bookmarkStart w:id="0" w:name="_GoBack"/>
      <w:bookmarkEnd w:id="0"/>
      <w:r w:rsidRPr="00AA2B81">
        <w:rPr>
          <w:rFonts w:ascii="Arial" w:hAnsi="Arial" w:cs="Arial"/>
          <w:sz w:val="24"/>
          <w:szCs w:val="24"/>
        </w:rPr>
        <w:t xml:space="preserve">n oferta Casei Corpului Didactic Arad pentru anul şcolar 2016 – 2017, la care m-am înscris şi </w:t>
      </w:r>
      <w:r w:rsidRPr="00AA2B81">
        <w:rPr>
          <w:rFonts w:ascii="Arial" w:hAnsi="Arial" w:cs="Arial"/>
          <w:color w:val="000000"/>
          <w:sz w:val="24"/>
          <w:szCs w:val="24"/>
        </w:rPr>
        <w:t>mă angajez să particip la sesiunile de formare.</w:t>
      </w:r>
    </w:p>
    <w:p w:rsidR="00D46760" w:rsidRPr="00353CFF" w:rsidRDefault="00353CFF" w:rsidP="00AA2B81">
      <w:pPr>
        <w:ind w:firstLine="708"/>
        <w:jc w:val="both"/>
        <w:rPr>
          <w:rFonts w:ascii="Arial" w:eastAsia="TimesNewRoman" w:hAnsi="Arial" w:cs="Arial"/>
          <w:bCs/>
          <w:sz w:val="24"/>
          <w:szCs w:val="24"/>
        </w:rPr>
      </w:pPr>
      <w:r w:rsidRPr="00353CFF">
        <w:rPr>
          <w:rFonts w:ascii="Arial" w:eastAsia="TimesNewRoman" w:hAnsi="Arial" w:cs="Arial"/>
          <w:sz w:val="24"/>
          <w:szCs w:val="24"/>
        </w:rPr>
        <w:t xml:space="preserve">Valoarea taxei de curs, conform specificaţiilor </w:t>
      </w:r>
      <w:r w:rsidRPr="00353CFF">
        <w:rPr>
          <w:rFonts w:ascii="Arial" w:hAnsi="Arial" w:cs="Arial"/>
          <w:sz w:val="24"/>
          <w:szCs w:val="24"/>
        </w:rPr>
        <w:t xml:space="preserve">din Oferta de programe de formare a CCD Arad pentru anul şcolar 2016 – 2017, </w:t>
      </w:r>
      <w:r w:rsidRPr="00353CFF">
        <w:rPr>
          <w:rFonts w:ascii="Arial" w:eastAsia="TimesNewRoman" w:hAnsi="Arial" w:cs="Arial"/>
          <w:bCs/>
          <w:sz w:val="24"/>
          <w:szCs w:val="24"/>
        </w:rPr>
        <w:t>este</w:t>
      </w:r>
    </w:p>
    <w:p w:rsidR="00353CFF" w:rsidRPr="00353CFF" w:rsidRDefault="00353CFF" w:rsidP="00353CFF">
      <w:pPr>
        <w:jc w:val="center"/>
        <w:rPr>
          <w:rFonts w:ascii="Arial" w:eastAsia="Arial" w:hAnsi="Arial" w:cs="Arial"/>
          <w:sz w:val="24"/>
          <w:szCs w:val="24"/>
        </w:rPr>
      </w:pPr>
      <w:r w:rsidRPr="00353CFF">
        <w:rPr>
          <w:rFonts w:ascii="Arial" w:eastAsia="TimesNewRoman" w:hAnsi="Arial" w:cs="Arial"/>
          <w:b/>
          <w:bCs/>
          <w:sz w:val="24"/>
          <w:szCs w:val="24"/>
        </w:rPr>
        <w:t xml:space="preserve">Taxă curs acreditat = </w:t>
      </w:r>
      <w:r w:rsidRPr="00353CFF">
        <w:rPr>
          <w:rFonts w:ascii="Arial" w:eastAsia="TimesNewRoman" w:hAnsi="Arial" w:cs="Arial"/>
          <w:bCs/>
          <w:sz w:val="24"/>
          <w:szCs w:val="24"/>
        </w:rPr>
        <w:t>2,5 lei/oră x 90 ore</w:t>
      </w:r>
      <w:r w:rsidRPr="00353CFF">
        <w:rPr>
          <w:rFonts w:ascii="Arial" w:eastAsia="TimesNewRoman" w:hAnsi="Arial" w:cs="Arial"/>
          <w:b/>
          <w:bCs/>
          <w:sz w:val="24"/>
          <w:szCs w:val="24"/>
        </w:rPr>
        <w:t xml:space="preserve"> = 225 Lei</w:t>
      </w:r>
    </w:p>
    <w:p w:rsidR="00353CFF" w:rsidRPr="00353CFF" w:rsidRDefault="00353CFF" w:rsidP="00353CFF">
      <w:pPr>
        <w:ind w:firstLine="708"/>
        <w:jc w:val="both"/>
        <w:rPr>
          <w:rFonts w:ascii="Arial" w:eastAsia="TimesNewRoman" w:hAnsi="Arial" w:cs="Arial"/>
          <w:sz w:val="24"/>
          <w:szCs w:val="24"/>
        </w:rPr>
      </w:pPr>
      <w:r w:rsidRPr="00353CFF">
        <w:rPr>
          <w:rFonts w:ascii="Arial" w:eastAsia="TimesNewRoman" w:hAnsi="Arial" w:cs="Arial"/>
          <w:sz w:val="24"/>
          <w:szCs w:val="24"/>
        </w:rPr>
        <w:t>Această taxă include şi taxa pentru eliberatrea Atestatului de formare continuă şi se achită în două rate: prima rată la începutul cursului şi a doua înainte de evaluarea finală.</w:t>
      </w:r>
      <w:r>
        <w:rPr>
          <w:rFonts w:ascii="Arial" w:eastAsia="TimesNewRoman" w:hAnsi="Arial" w:cs="Arial"/>
          <w:sz w:val="24"/>
          <w:szCs w:val="24"/>
        </w:rPr>
        <w:t xml:space="preserve"> (</w:t>
      </w:r>
      <w:r w:rsidRPr="00353CFF">
        <w:rPr>
          <w:rFonts w:ascii="Arial" w:eastAsia="TimesNewRoman" w:hAnsi="Arial" w:cs="Arial"/>
          <w:i/>
          <w:sz w:val="24"/>
          <w:szCs w:val="24"/>
        </w:rPr>
        <w:t>CCD Arad eliberează chitanţă fiecărui participant la achitarea taxei.</w:t>
      </w:r>
      <w:r>
        <w:rPr>
          <w:rFonts w:ascii="Arial" w:eastAsia="TimesNewRoman" w:hAnsi="Arial" w:cs="Arial"/>
          <w:sz w:val="24"/>
          <w:szCs w:val="24"/>
        </w:rPr>
        <w:t>)</w:t>
      </w:r>
    </w:p>
    <w:p w:rsidR="00353CFF" w:rsidRPr="00353CFF" w:rsidRDefault="00353CFF" w:rsidP="00353CFF">
      <w:pPr>
        <w:ind w:firstLine="540"/>
        <w:jc w:val="both"/>
        <w:rPr>
          <w:rFonts w:ascii="Arial" w:eastAsia="TimesNewRoman" w:hAnsi="Arial" w:cs="Arial"/>
          <w:sz w:val="24"/>
          <w:szCs w:val="24"/>
        </w:rPr>
      </w:pPr>
    </w:p>
    <w:p w:rsidR="00353CFF" w:rsidRPr="00353CFF" w:rsidRDefault="00353CFF" w:rsidP="00353CFF">
      <w:pPr>
        <w:ind w:firstLine="708"/>
        <w:jc w:val="both"/>
        <w:rPr>
          <w:rFonts w:ascii="Arial" w:eastAsia="Arial" w:hAnsi="Arial" w:cs="Arial"/>
          <w:sz w:val="24"/>
          <w:szCs w:val="24"/>
        </w:rPr>
      </w:pPr>
      <w:r w:rsidRPr="00353CFF">
        <w:rPr>
          <w:rFonts w:ascii="Arial" w:hAnsi="Arial" w:cs="Arial"/>
          <w:sz w:val="24"/>
          <w:szCs w:val="24"/>
        </w:rPr>
        <w:t xml:space="preserve">Menţionez că </w:t>
      </w:r>
      <w:r w:rsidR="000E52B7" w:rsidRPr="00353CFF">
        <w:rPr>
          <w:rFonts w:ascii="Arial" w:hAnsi="Arial" w:cs="Arial"/>
          <w:sz w:val="24"/>
          <w:szCs w:val="24"/>
        </w:rPr>
        <w:t>am citit specificaţiile</w:t>
      </w:r>
      <w:r w:rsidRPr="00353CFF">
        <w:rPr>
          <w:rFonts w:ascii="Arial" w:hAnsi="Arial" w:cs="Arial"/>
          <w:sz w:val="24"/>
          <w:szCs w:val="24"/>
        </w:rPr>
        <w:t xml:space="preserve"> de mai sus şi că sunt de acord cu termenii şi condiţiile.</w:t>
      </w:r>
    </w:p>
    <w:p w:rsidR="00353CFF" w:rsidRDefault="00353CFF" w:rsidP="00D46760">
      <w:pPr>
        <w:ind w:firstLine="708"/>
        <w:jc w:val="both"/>
        <w:rPr>
          <w:rFonts w:ascii="Arial" w:eastAsia="Arial" w:hAnsi="Arial" w:cs="Arial"/>
          <w:sz w:val="24"/>
          <w:szCs w:val="24"/>
        </w:rPr>
      </w:pPr>
    </w:p>
    <w:p w:rsidR="00353CFF" w:rsidRDefault="00353CFF" w:rsidP="00D46760">
      <w:pPr>
        <w:ind w:firstLine="708"/>
        <w:jc w:val="both"/>
        <w:rPr>
          <w:rFonts w:ascii="Arial" w:eastAsia="Arial" w:hAnsi="Arial" w:cs="Arial"/>
          <w:sz w:val="24"/>
          <w:szCs w:val="24"/>
        </w:rPr>
      </w:pPr>
    </w:p>
    <w:p w:rsidR="00D46760" w:rsidRPr="00E47E37" w:rsidRDefault="00D46760" w:rsidP="00D4676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47E37">
        <w:rPr>
          <w:rFonts w:ascii="Arial" w:eastAsia="Arial" w:hAnsi="Arial" w:cs="Arial"/>
          <w:sz w:val="24"/>
          <w:szCs w:val="24"/>
        </w:rPr>
        <w:t xml:space="preserve">Data, </w:t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</w:r>
      <w:r w:rsidRPr="00E47E37">
        <w:rPr>
          <w:rFonts w:ascii="Arial" w:eastAsia="Arial" w:hAnsi="Arial" w:cs="Arial"/>
          <w:sz w:val="24"/>
          <w:szCs w:val="24"/>
        </w:rPr>
        <w:tab/>
        <w:t>Semnătura</w:t>
      </w:r>
      <w:r w:rsidR="00EC1620" w:rsidRPr="00E47E37">
        <w:rPr>
          <w:rFonts w:ascii="Arial" w:eastAsia="Arial" w:hAnsi="Arial" w:cs="Arial"/>
          <w:sz w:val="24"/>
          <w:szCs w:val="24"/>
        </w:rPr>
        <w:t>,</w:t>
      </w:r>
    </w:p>
    <w:p w:rsidR="00A64AC7" w:rsidRDefault="00A64AC7" w:rsidP="00A64AC7"/>
    <w:sectPr w:rsidR="00A64AC7" w:rsidSect="00704D19">
      <w:head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DA2" w:rsidRDefault="000A2DA2" w:rsidP="00150E36">
      <w:pPr>
        <w:spacing w:after="0" w:line="240" w:lineRule="auto"/>
      </w:pPr>
      <w:r>
        <w:separator/>
      </w:r>
    </w:p>
  </w:endnote>
  <w:endnote w:type="continuationSeparator" w:id="0">
    <w:p w:rsidR="000A2DA2" w:rsidRDefault="000A2DA2" w:rsidP="00150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DA2" w:rsidRDefault="000A2DA2" w:rsidP="00150E36">
      <w:pPr>
        <w:spacing w:after="0" w:line="240" w:lineRule="auto"/>
      </w:pPr>
      <w:r>
        <w:separator/>
      </w:r>
    </w:p>
  </w:footnote>
  <w:footnote w:type="continuationSeparator" w:id="0">
    <w:p w:rsidR="000A2DA2" w:rsidRDefault="000A2DA2" w:rsidP="00150E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E36" w:rsidRDefault="000A2DA2">
    <w:pPr>
      <w:pStyle w:val="Header"/>
    </w:pPr>
    <w:r>
      <w:rPr>
        <w:rFonts w:ascii="Times New Roman" w:hAnsi="Times New Roman"/>
        <w:noProof/>
        <w:sz w:val="24"/>
        <w:szCs w:val="24"/>
        <w:lang w:val="en-GB" w:eastAsia="en-GB"/>
      </w:rPr>
      <w:pict>
        <v:group id="_x0000_s2079" style="position:absolute;margin-left:0;margin-top:-16.35pt;width:540.5pt;height:63.45pt;z-index:251665408;mso-position-horizontal:center;mso-position-horizontal-relative:margin" coordorigin="500,381" coordsize="10810,126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" o:spid="_x0000_s2077" type="#_x0000_t75" alt="Antet-MEN-2017" style="position:absolute;left:6617;top:381;width:4693;height:1187;visibility:visible">
            <v:imagedata r:id="rId1" o:title="Antet-MEN-2017" cropbottom="15158f" cropleft="31361f" cropright="173f" gain="1.25"/>
            <v:path arrowok="t"/>
          </v:shape>
          <v:group id="_x0000_s2078" style="position:absolute;left:500;top:439;width:10621;height:1211" coordorigin="500,439" coordsize="10621,1211">
            <v:line id="_x0000_s2066" style="position:absolute" from="561,1650" to="11121,1650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67" type="#_x0000_t202" style="position:absolute;left:1226;top:718;width:4798;height:932;mso-wrap-edited:f" wrapcoords="0 0 21600 0 21600 21600 0 21600 0 0" filled="f" stroked="f">
              <v:textbox style="mso-next-textbox:#_x0000_s2067" inset=",.3mm">
                <w:txbxContent>
                  <w:p w:rsidR="0045326E" w:rsidRPr="0045326E" w:rsidRDefault="0045326E" w:rsidP="0045326E">
                    <w:pPr>
                      <w:spacing w:after="0"/>
                      <w:ind w:firstLine="284"/>
                      <w:jc w:val="center"/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</w:pPr>
                    <w:r w:rsidRPr="0045326E"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 xml:space="preserve">310 106 Arad, </w:t>
                    </w:r>
                    <w:proofErr w:type="spellStart"/>
                    <w:r w:rsidRPr="0045326E"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>Str</w:t>
                    </w:r>
                    <w:proofErr w:type="spellEnd"/>
                    <w:r w:rsidRPr="0045326E"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 xml:space="preserve">. </w:t>
                    </w:r>
                    <w:proofErr w:type="spellStart"/>
                    <w:r w:rsidRPr="0045326E"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>Mucius</w:t>
                    </w:r>
                    <w:proofErr w:type="spellEnd"/>
                    <w:r w:rsidRPr="0045326E"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 xml:space="preserve"> </w:t>
                    </w:r>
                    <w:proofErr w:type="spellStart"/>
                    <w:r w:rsidRPr="0045326E"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>Scaevola</w:t>
                    </w:r>
                    <w:proofErr w:type="spellEnd"/>
                    <w:r w:rsidRPr="0045326E"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 xml:space="preserve">, </w:t>
                    </w:r>
                    <w:proofErr w:type="spellStart"/>
                    <w:r w:rsidRPr="0045326E"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>Nr</w:t>
                    </w:r>
                    <w:proofErr w:type="spellEnd"/>
                    <w:r w:rsidRPr="0045326E"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>. 9</w:t>
                    </w:r>
                  </w:p>
                  <w:p w:rsidR="0045326E" w:rsidRPr="0045326E" w:rsidRDefault="0045326E" w:rsidP="0045326E">
                    <w:pPr>
                      <w:pStyle w:val="Heading1"/>
                      <w:tabs>
                        <w:tab w:val="left" w:pos="720"/>
                      </w:tabs>
                      <w:ind w:firstLine="284"/>
                      <w:jc w:val="center"/>
                      <w:rPr>
                        <w:b/>
                        <w:i/>
                        <w:iCs/>
                        <w:sz w:val="16"/>
                        <w:szCs w:val="16"/>
                      </w:rPr>
                    </w:pPr>
                    <w:r w:rsidRPr="0045326E">
                      <w:rPr>
                        <w:bCs/>
                        <w:i/>
                        <w:iCs/>
                        <w:sz w:val="16"/>
                        <w:szCs w:val="16"/>
                      </w:rPr>
                      <w:t>Telefon: 0257-281077 / Fax: 0257-282441</w:t>
                    </w:r>
                  </w:p>
                  <w:p w:rsidR="0045326E" w:rsidRPr="0045326E" w:rsidRDefault="0045326E" w:rsidP="0045326E">
                    <w:pPr>
                      <w:pStyle w:val="Heading1"/>
                      <w:tabs>
                        <w:tab w:val="left" w:pos="720"/>
                      </w:tabs>
                      <w:spacing w:line="276" w:lineRule="auto"/>
                      <w:ind w:firstLine="284"/>
                      <w:jc w:val="center"/>
                      <w:rPr>
                        <w:b/>
                        <w:bCs/>
                        <w:color w:val="0000FF"/>
                        <w:sz w:val="16"/>
                        <w:szCs w:val="16"/>
                      </w:rPr>
                    </w:pPr>
                    <w:r w:rsidRPr="0045326E">
                      <w:rPr>
                        <w:bCs/>
                        <w:i/>
                        <w:iCs/>
                        <w:sz w:val="16"/>
                        <w:szCs w:val="16"/>
                      </w:rPr>
                      <w:t xml:space="preserve">E-mail: </w:t>
                    </w:r>
                    <w:hyperlink r:id="rId2" w:history="1">
                      <w:r w:rsidRPr="0045326E">
                        <w:rPr>
                          <w:rStyle w:val="Hyperlink"/>
                          <w:b/>
                          <w:bCs/>
                          <w:sz w:val="16"/>
                          <w:szCs w:val="16"/>
                        </w:rPr>
                        <w:t>ccd_arad</w:t>
                      </w:r>
                      <w:r w:rsidRPr="0045326E">
                        <w:rPr>
                          <w:rStyle w:val="Hyperlink"/>
                          <w:b/>
                          <w:bCs/>
                          <w:sz w:val="16"/>
                          <w:szCs w:val="16"/>
                          <w:lang w:val="it-IT"/>
                        </w:rPr>
                        <w:t>@yahoo.com</w:t>
                      </w:r>
                    </w:hyperlink>
                    <w:r w:rsidRPr="0045326E">
                      <w:rPr>
                        <w:bCs/>
                        <w:i/>
                        <w:iCs/>
                        <w:sz w:val="16"/>
                        <w:szCs w:val="16"/>
                      </w:rPr>
                      <w:t xml:space="preserve"> Pagina Web: </w:t>
                    </w:r>
                    <w:hyperlink r:id="rId3" w:history="1">
                      <w:r w:rsidRPr="0045326E">
                        <w:rPr>
                          <w:rStyle w:val="Hyperlink"/>
                          <w:b/>
                          <w:bCs/>
                          <w:sz w:val="16"/>
                          <w:szCs w:val="16"/>
                        </w:rPr>
                        <w:t>www.ccdar.ro</w:t>
                      </w:r>
                    </w:hyperlink>
                  </w:p>
                  <w:p w:rsidR="0045326E" w:rsidRDefault="0045326E" w:rsidP="0045326E">
                    <w:pPr>
                      <w:spacing w:after="0"/>
                      <w:ind w:firstLine="284"/>
                      <w:jc w:val="center"/>
                      <w:rPr>
                        <w:sz w:val="16"/>
                        <w:szCs w:val="16"/>
                        <w:lang w:eastAsia="zh-CN"/>
                      </w:rPr>
                    </w:pPr>
                    <w:r>
                      <w:rPr>
                        <w:sz w:val="16"/>
                        <w:szCs w:val="16"/>
                      </w:rPr>
                      <w:t>Cod operator date cu caracter personal: 21768</w:t>
                    </w:r>
                  </w:p>
                </w:txbxContent>
              </v:textbox>
            </v:shape>
            <v:group id="_x0000_s2068" style="position:absolute;left:500;top:439;width:5120;height:1109" coordorigin="752,404" coordsize="5120,1109">
              <v:group id="_x0000_s2069" style="position:absolute;left:752;top:493;width:1080;height:1020" coordorigin="894,808" coordsize="1666,1731">
                <v:group id="_x0000_s2070" style="position:absolute;left:894;top:808;width:1666;height:1731" coordorigin="894,808" coordsize="1666,1731">
                  <v:oval id="_x0000_s2071" style="position:absolute;left:894;top:808;width:1666;height:1731" fillcolor="#ccf" stroked="f" strokecolor="#036" strokeweight="2.25pt">
                    <v:fill color2="fill lighten(0)" focusposition=".5,.5" focussize="" method="linear sigma" type="gradientRadial"/>
                    <v:imagedata embosscolor="shadow add(51)"/>
                    <v:shadow type="emboss" color="#9cf" color2="shadow add(102)" offset="-1pt,-1pt"/>
                    <o:extrusion v:ext="view" specularity="80000f" viewpoint="0" viewpointorigin="0" skewangle="-90" lightposition=",50000" type="perspective"/>
                  </v:oval>
                  <v:shapetype id="_x0000_t136" coordsize="21600,21600" o:spt="136" adj="10800" path="m@7,l@8,m@5,21600l@6,21600e">
                    <v:formulas>
                      <v:f eqn="sum #0 0 10800"/>
                      <v:f eqn="prod #0 2 1"/>
                      <v:f eqn="sum 21600 0 @1"/>
                      <v:f eqn="sum 0 0 @2"/>
                      <v:f eqn="sum 21600 0 @3"/>
                      <v:f eqn="if @0 @3 0"/>
                      <v:f eqn="if @0 21600 @1"/>
                      <v:f eqn="if @0 0 @2"/>
                      <v:f eqn="if @0 @4 21600"/>
                      <v:f eqn="mid @5 @6"/>
                      <v:f eqn="mid @8 @5"/>
                      <v:f eqn="mid @7 @8"/>
                      <v:f eqn="mid @6 @7"/>
                      <v:f eqn="sum @6 0 @5"/>
                    </v:formulas>
                    <v:path textpathok="t" o:connecttype="custom" o:connectlocs="@9,0;@10,10800;@11,21600;@12,10800" o:connectangles="270,180,90,0"/>
                    <v:textpath on="t" fitshape="t"/>
                    <v:handles>
                      <v:h position="#0,bottomRight" xrange="6629,14971"/>
                    </v:handles>
                    <o:lock v:ext="edit" text="t" shapetype="t"/>
                  </v:shapetype>
                  <v:shape id="_x0000_s2072" type="#_x0000_t136" style="position:absolute;left:1202;top:1001;width:426;height:702" adj="6629,10800" fillcolor="#369" strokecolor="navy">
                    <v:shadow on="t" color="silver" offset="3pt"/>
                    <v:textpath style="font-family:&quot;Monotype Corsiva&quot;;font-weight:bold;v-text-kern:t" trim="t" fitpath="t" string="C"/>
                  </v:shape>
                  <v:shape id="_x0000_s2073" type="#_x0000_t136" style="position:absolute;left:1462;top:1362;width:320;height:494" adj="8740" fillcolor="#369" strokecolor="navy">
                    <v:shadow on="t" color="silver" offset="3pt"/>
                    <v:textpath style="font-family:&quot;Monotype Corsiva&quot;;font-weight:bold;v-text-kern:t" trim="t" fitpath="t" string="C"/>
                  </v:shape>
                  <v:shape id="_x0000_s2074" type="#_x0000_t136" style="position:absolute;left:1795;top:1116;width:499;height:590" adj="12240" fillcolor="#339" strokecolor="#036">
                    <v:shadow on="t" color="silver" offset="3pt"/>
                    <v:textpath style="font-family:&quot;Monotype Corsiva&quot;;font-weight:bold;v-text-kern:t" trim="t" fitpath="t" string="D"/>
                  </v:shape>
                </v:group>
                <v:shapetype id="_x0000_t175" coordsize="21600,21600" o:spt="175" adj="3086" path="m,qy10800@0,21600,m0@1qy10800,21600,21600@1e">
                  <v:formulas>
                    <v:f eqn="val #0"/>
                    <v:f eqn="sum 21600 0 #0"/>
                    <v:f eqn="prod @1 1 2"/>
                    <v:f eqn="sum @2 10800 0"/>
                  </v:formulas>
                  <v:path textpathok="t" o:connecttype="custom" o:connectlocs="10800,@0;0,@2;10800,21600;21600,@2" o:connectangles="270,180,90,0"/>
                  <v:textpath on="t" fitshape="t"/>
                  <v:handles>
                    <v:h position="center,#0" yrange="0,7200"/>
                  </v:handles>
                  <o:lock v:ext="edit" text="t" shapetype="t"/>
                </v:shapetype>
                <v:shape id="_x0000_s2075" type="#_x0000_t175" style="position:absolute;left:1076;top:1658;width:1384;height:617" adj="7200" fillcolor="black" strokecolor="navy">
                  <v:shadow color="#868686"/>
                  <v:textpath style="font-family:&quot;Monotype Corsiva&quot;;v-text-kern:t" trim="t" fitpath="t" string="Arad"/>
                </v:shape>
              </v:group>
              <v:shape id="_x0000_s2076" type="#_x0000_t136" style="position:absolute;left:2032;top:404;width:3840;height:228;mso-wrap-edited:f" fillcolor="blue" strokecolor="#036" strokeweight="1pt">
                <v:shadow color="#ccf" offset="3pt"/>
                <o:extrusion v:ext="view" specularity="80000f" color="#ccf"/>
                <v:textpath style="font-family:&quot;Times New Roman&quot;;font-size:10pt;v-text-kern:t" trim="t" fitpath="t" string="Casa Corpului Didactic &quot;Alexandru Gavra&quot; Arad"/>
              </v:shape>
            </v:group>
          </v:group>
          <w10:wrap anchorx="margin"/>
        </v:group>
      </w:pict>
    </w:r>
  </w:p>
  <w:p w:rsidR="00150E36" w:rsidRDefault="00150E36">
    <w:pPr>
      <w:pStyle w:val="Header"/>
    </w:pPr>
  </w:p>
  <w:p w:rsidR="00150E36" w:rsidRDefault="00150E36">
    <w:pPr>
      <w:pStyle w:val="Header"/>
    </w:pPr>
  </w:p>
  <w:p w:rsidR="00150E36" w:rsidRDefault="00150E3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8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F5B"/>
    <w:rsid w:val="000A2DA2"/>
    <w:rsid w:val="000E52B7"/>
    <w:rsid w:val="00140F5B"/>
    <w:rsid w:val="00150E36"/>
    <w:rsid w:val="001C1684"/>
    <w:rsid w:val="00235C71"/>
    <w:rsid w:val="00300AB7"/>
    <w:rsid w:val="00353CFF"/>
    <w:rsid w:val="0045326E"/>
    <w:rsid w:val="006064C7"/>
    <w:rsid w:val="00614FCD"/>
    <w:rsid w:val="00704D19"/>
    <w:rsid w:val="00753100"/>
    <w:rsid w:val="0078434E"/>
    <w:rsid w:val="00836BC2"/>
    <w:rsid w:val="008676ED"/>
    <w:rsid w:val="008C3A96"/>
    <w:rsid w:val="009B24B0"/>
    <w:rsid w:val="009C1A4D"/>
    <w:rsid w:val="00A64AC7"/>
    <w:rsid w:val="00AA2B81"/>
    <w:rsid w:val="00AD24D8"/>
    <w:rsid w:val="00B926D2"/>
    <w:rsid w:val="00CF5B0C"/>
    <w:rsid w:val="00D46760"/>
    <w:rsid w:val="00DE75DC"/>
    <w:rsid w:val="00DF04BC"/>
    <w:rsid w:val="00E00E70"/>
    <w:rsid w:val="00E47E37"/>
    <w:rsid w:val="00EC1620"/>
    <w:rsid w:val="00EC642B"/>
    <w:rsid w:val="00F74DAD"/>
    <w:rsid w:val="00FD5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760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150E36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0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E3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50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E36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rsid w:val="00150E36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styleId="Hyperlink">
    <w:name w:val="Hyperlink"/>
    <w:basedOn w:val="DefaultParagraphFont"/>
    <w:semiHidden/>
    <w:unhideWhenUsed/>
    <w:rsid w:val="00150E3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760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150E36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0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E3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50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E36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rsid w:val="00150E36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styleId="Hyperlink">
    <w:name w:val="Hyperlink"/>
    <w:basedOn w:val="DefaultParagraphFont"/>
    <w:semiHidden/>
    <w:unhideWhenUsed/>
    <w:rsid w:val="00150E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27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cdar.ro" TargetMode="External"/><Relationship Id="rId2" Type="http://schemas.openxmlformats.org/officeDocument/2006/relationships/hyperlink" Target="mailto:ccd_arad@yahoo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doi</dc:creator>
  <cp:lastModifiedBy>user</cp:lastModifiedBy>
  <cp:revision>5</cp:revision>
  <cp:lastPrinted>2015-09-23T07:16:00Z</cp:lastPrinted>
  <dcterms:created xsi:type="dcterms:W3CDTF">2017-03-03T03:50:00Z</dcterms:created>
  <dcterms:modified xsi:type="dcterms:W3CDTF">2017-03-03T04:29:00Z</dcterms:modified>
</cp:coreProperties>
</file>