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Anexa 3 la Anunțul de selecție nr.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29/118327_TM/31.10.2024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DECLARAȚIE PE PROPRIA RĂSPUNDERE</w:t>
      </w:r>
    </w:p>
    <w:p w:rsidR="00000000" w:rsidDel="00000000" w:rsidP="00000000" w:rsidRDefault="00000000" w:rsidRPr="00000000" w14:paraId="0000000B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 xml:space="preserve">Subsemnatul(a), (cu iniţiala tatălui) ........................................................, cu domiciliul în ........................................., legitimat(ă) cu B.I./C.I. seria ...... nr. ................., eliberat/ă de ..................... la data de .............., declar pe propria răspundere că documentele depuse la dosar îmi aparțin și că prin acestea sunt confirmate/certificate activitățile desfășurate.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Întocmită într-un exemplar, pe propria răspundere, cunoscând că falsul în declarații este pedepsit conform legii.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                               Semnătura,</w:t>
        <w:br w:type="textWrapping"/>
        <w:t xml:space="preserve">    ........................                                                                                  .......................</w:t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1" w:top="1701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-284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4"/>
      <w:gridCol w:w="3284"/>
      <w:gridCol w:w="3285"/>
      <w:tblGridChange w:id="0">
        <w:tblGrid>
          <w:gridCol w:w="3284"/>
          <w:gridCol w:w="3284"/>
          <w:gridCol w:w="32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C">
          <w:pPr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1325880" cy="124206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D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143000" cy="98298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F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295400" cy="115062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7443" y="3340898"/>
                        <a:ext cx="231711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CASA CORPULUI DIDACTIC TIMI</w:t>
                          </w:r>
                          <w:r w:rsidDel="00000000" w:rsidR="00000000" w:rsidRPr="00000000">
                            <w:rPr>
                              <w:rFonts w:ascii="Droid Sans Mono" w:cs="Droid Sans Mono" w:eastAsia="Droid Sans Mono" w:hAnsi="Droid Sans Mon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Str. Dr. Liviu Gabor, nr. 1, 300004, Timişoara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Telefon: 0040 735700711,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 E-mail: ccdtimis@ccd-timis.ro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www.ccd-timis.ro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64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rPr>
        <w:color w:val="000000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-278764</wp:posOffset>
          </wp:positionH>
          <wp:positionV relativeFrom="paragraph">
            <wp:posOffset>-361314</wp:posOffset>
          </wp:positionV>
          <wp:extent cx="1085850" cy="785495"/>
          <wp:effectExtent b="0" l="0" r="0" t="0"/>
          <wp:wrapNone/>
          <wp:docPr descr="sigla CCD color" id="7" name="image7.jpg"/>
          <a:graphic>
            <a:graphicData uri="http://schemas.openxmlformats.org/drawingml/2006/picture">
              <pic:pic>
                <pic:nvPicPr>
                  <pic:cNvPr descr="sigla CCD color"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4259579</wp:posOffset>
          </wp:positionH>
          <wp:positionV relativeFrom="paragraph">
            <wp:posOffset>-265429</wp:posOffset>
          </wp:positionV>
          <wp:extent cx="1996440" cy="527050"/>
          <wp:effectExtent b="0" l="0" r="0" t="0"/>
          <wp:wrapNone/>
          <wp:docPr descr="logo_MEC_new_2020" id="6" name="image6.png"/>
          <a:graphic>
            <a:graphicData uri="http://schemas.openxmlformats.org/drawingml/2006/picture">
              <pic:pic>
                <pic:nvPicPr>
                  <pic:cNvPr descr="logo_MEC_new_2020" id="0" name="image6.png"/>
                  <pic:cNvPicPr preferRelativeResize="0"/>
                </pic:nvPicPr>
                <pic:blipFill>
                  <a:blip r:embed="rId3"/>
                  <a:srcRect b="-2205" l="0" r="31406" t="0"/>
                  <a:stretch>
                    <a:fillRect/>
                  </a:stretch>
                </pic:blipFill>
                <pic:spPr>
                  <a:xfrm>
                    <a:off x="0" y="0"/>
                    <a:ext cx="199644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057970" y="3777143"/>
                        <a:ext cx="6576060" cy="571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6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jp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F01BB7030AB342C5AEDDB2872D8A905D_12</vt:lpwstr>
  </property>
</Properties>
</file>